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65DF41FE"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D6035F">
        <w:t>216</w:t>
      </w:r>
      <w:r w:rsidR="00832BCD">
        <w:t xml:space="preserve"> DE 2024</w:t>
      </w:r>
    </w:p>
    <w:p w14:paraId="21CC4DC0" w14:textId="77777777" w:rsidR="00F24AEB" w:rsidRDefault="00F24AEB">
      <w:pPr>
        <w:pStyle w:val="Textoindependiente"/>
        <w:spacing w:before="1"/>
        <w:rPr>
          <w:b/>
          <w:sz w:val="24"/>
        </w:rPr>
      </w:pPr>
    </w:p>
    <w:p w14:paraId="35CF8F26" w14:textId="4C5C3603"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832BCD">
        <w:rPr>
          <w:spacing w:val="11"/>
        </w:rPr>
        <w:t>Gastroenterología Clínico Quirúrgica</w:t>
      </w:r>
      <w:r>
        <w:rPr>
          <w:i/>
        </w:rPr>
        <w:t xml:space="preserve"> 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6BE691CF"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652021">
        <w:rPr>
          <w:spacing w:val="11"/>
        </w:rPr>
        <w:t>G</w:t>
      </w:r>
      <w:r w:rsidR="00AA46FB">
        <w:rPr>
          <w:spacing w:val="11"/>
        </w:rPr>
        <w:t>ASTROENTEROLOGÍA CLÍNICO QUIRUGICA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323BE717"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652021">
        <w:t>G</w:t>
      </w:r>
      <w:r w:rsidR="00AA46FB">
        <w:t>astroenterología clínico quirurgica</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40F86EA5"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D6035F">
        <w:rPr>
          <w:spacing w:val="-11"/>
        </w:rPr>
        <w:t>6)</w:t>
      </w:r>
      <w:r w:rsidR="007B1A9B">
        <w:rPr>
          <w:spacing w:val="-11"/>
        </w:rPr>
        <w:t xml:space="preserve"> de </w:t>
      </w:r>
      <w:r w:rsidR="00D6035F">
        <w:rPr>
          <w:spacing w:val="-11"/>
        </w:rPr>
        <w:t>diciembre</w:t>
      </w:r>
      <w:r w:rsidR="007B1A9B">
        <w:rPr>
          <w:spacing w:val="-11"/>
        </w:rPr>
        <w:t xml:space="preserve"> de 2024.</w:t>
      </w:r>
    </w:p>
    <w:p w14:paraId="162C1E58" w14:textId="77777777" w:rsidR="00F24AEB" w:rsidRDefault="00F24AEB">
      <w:pPr>
        <w:pStyle w:val="Textoindependiente"/>
      </w:pPr>
    </w:p>
    <w:p w14:paraId="3594DC8D" w14:textId="5B6E9247"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AA46FB">
        <w:t xml:space="preserve">Gastroenterología clínico quirurgica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0A158D43" w:rsidR="00F24AEB" w:rsidRPr="008A1E1E" w:rsidRDefault="00E77815" w:rsidP="00EB36D1">
            <w:pPr>
              <w:pStyle w:val="TableParagraph"/>
              <w:ind w:left="0"/>
              <w:jc w:val="center"/>
              <w:rPr>
                <w:sz w:val="18"/>
                <w:szCs w:val="18"/>
              </w:rPr>
            </w:pPr>
            <w:r>
              <w:rPr>
                <w:sz w:val="18"/>
                <w:szCs w:val="18"/>
              </w:rPr>
              <w:t>2</w:t>
            </w:r>
            <w:r w:rsidR="00D6035F">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1FBDA547"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AA46FB" w:rsidRPr="00AA46FB">
              <w:rPr>
                <w:sz w:val="18"/>
                <w:szCs w:val="18"/>
              </w:rPr>
              <w:t>depto.quirurgico@ucaldas.edu.co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08F4025F"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AA46FB" w:rsidRPr="00AA46FB">
              <w:rPr>
                <w:sz w:val="18"/>
                <w:szCs w:val="18"/>
              </w:rPr>
              <w:t>depto.quirurgico@ucaldas.edu.co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23D3D466"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AA46FB" w:rsidRPr="00AA46FB">
              <w:rPr>
                <w:sz w:val="18"/>
                <w:szCs w:val="18"/>
              </w:rPr>
              <w:t>depto.quirurgico@ucaldas.edu.co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0ED60C7A" w:rsidR="00E77815" w:rsidRPr="00652021" w:rsidRDefault="00AA46FB">
      <w:pPr>
        <w:pStyle w:val="Textoindependiente"/>
        <w:rPr>
          <w:b/>
          <w:sz w:val="24"/>
          <w:highlight w:val="yellow"/>
        </w:rPr>
      </w:pPr>
      <w:r>
        <w:rPr>
          <w:b/>
          <w:sz w:val="24"/>
        </w:rPr>
        <w:t>LAZARO ANTONIO ARANGO MOLANO</w:t>
      </w:r>
    </w:p>
    <w:p w14:paraId="1FD109EC" w14:textId="72B32D2E" w:rsidR="00F24AEB"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0F3E71">
        <w:rPr>
          <w:b/>
        </w:rPr>
        <w:t>Programa</w:t>
      </w:r>
      <w:r w:rsidRPr="000F3E71">
        <w:rPr>
          <w:b/>
          <w:spacing w:val="-1"/>
        </w:rPr>
        <w:t xml:space="preserve"> </w:t>
      </w:r>
      <w:r w:rsidR="000F3E71" w:rsidRPr="00AA46FB">
        <w:rPr>
          <w:b/>
          <w:spacing w:val="-1"/>
        </w:rPr>
        <w:t xml:space="preserve">de </w:t>
      </w:r>
      <w:r w:rsidR="00AA46FB" w:rsidRPr="00AA46FB">
        <w:rPr>
          <w:b/>
        </w:rPr>
        <w:t>Gastroenterología clínico quirúrgica</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34DF" w14:textId="77777777" w:rsidR="00880D0E" w:rsidRDefault="00880D0E">
      <w:r>
        <w:separator/>
      </w:r>
    </w:p>
  </w:endnote>
  <w:endnote w:type="continuationSeparator" w:id="0">
    <w:p w14:paraId="1225DE89" w14:textId="77777777" w:rsidR="00880D0E" w:rsidRDefault="0088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38D98" w14:textId="77777777" w:rsidR="00880D0E" w:rsidRDefault="00880D0E">
      <w:r>
        <w:separator/>
      </w:r>
    </w:p>
  </w:footnote>
  <w:footnote w:type="continuationSeparator" w:id="0">
    <w:p w14:paraId="423435BF" w14:textId="77777777" w:rsidR="00880D0E" w:rsidRDefault="0088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0A8"/>
    <w:rsid w:val="00170399"/>
    <w:rsid w:val="001A635C"/>
    <w:rsid w:val="001F6281"/>
    <w:rsid w:val="00217417"/>
    <w:rsid w:val="00250469"/>
    <w:rsid w:val="00254ACB"/>
    <w:rsid w:val="002A1555"/>
    <w:rsid w:val="002A3076"/>
    <w:rsid w:val="002B016A"/>
    <w:rsid w:val="002C7989"/>
    <w:rsid w:val="00307CC2"/>
    <w:rsid w:val="003324A7"/>
    <w:rsid w:val="00347FFC"/>
    <w:rsid w:val="0035422F"/>
    <w:rsid w:val="00395052"/>
    <w:rsid w:val="003B7421"/>
    <w:rsid w:val="00436FFD"/>
    <w:rsid w:val="0045402F"/>
    <w:rsid w:val="005247D2"/>
    <w:rsid w:val="00526F8E"/>
    <w:rsid w:val="00547A17"/>
    <w:rsid w:val="00561A08"/>
    <w:rsid w:val="00570276"/>
    <w:rsid w:val="005D0D03"/>
    <w:rsid w:val="00652021"/>
    <w:rsid w:val="006A4D03"/>
    <w:rsid w:val="006D4172"/>
    <w:rsid w:val="007836FE"/>
    <w:rsid w:val="007B1A9B"/>
    <w:rsid w:val="00832BCD"/>
    <w:rsid w:val="00832EEF"/>
    <w:rsid w:val="00867F06"/>
    <w:rsid w:val="00880D0E"/>
    <w:rsid w:val="00884067"/>
    <w:rsid w:val="008A1E1E"/>
    <w:rsid w:val="008A7562"/>
    <w:rsid w:val="00956C42"/>
    <w:rsid w:val="0096508F"/>
    <w:rsid w:val="009D2A10"/>
    <w:rsid w:val="009D4391"/>
    <w:rsid w:val="00A12444"/>
    <w:rsid w:val="00A2191F"/>
    <w:rsid w:val="00A359D7"/>
    <w:rsid w:val="00A35BA4"/>
    <w:rsid w:val="00A87AD0"/>
    <w:rsid w:val="00AA46FB"/>
    <w:rsid w:val="00AC3A27"/>
    <w:rsid w:val="00AC5C7F"/>
    <w:rsid w:val="00AD5FBE"/>
    <w:rsid w:val="00B47D60"/>
    <w:rsid w:val="00BF4DEA"/>
    <w:rsid w:val="00BF5E6E"/>
    <w:rsid w:val="00C34E0E"/>
    <w:rsid w:val="00C45BCC"/>
    <w:rsid w:val="00C53898"/>
    <w:rsid w:val="00C573FC"/>
    <w:rsid w:val="00CF61A9"/>
    <w:rsid w:val="00D6035F"/>
    <w:rsid w:val="00DC6E30"/>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1332</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9</cp:revision>
  <dcterms:created xsi:type="dcterms:W3CDTF">2024-10-18T17:39:00Z</dcterms:created>
  <dcterms:modified xsi:type="dcterms:W3CDTF">2024-10-23T17:26:00Z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